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3799" w14:textId="77777777" w:rsidR="003B4750" w:rsidRDefault="003B4750" w:rsidP="003B47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07691DE" wp14:editId="6FC6DE5E">
            <wp:extent cx="1554510" cy="145472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sigl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01" cy="145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BC46" w14:textId="77777777" w:rsidR="003B4750" w:rsidRDefault="003B4750" w:rsidP="00B43244">
      <w:pPr>
        <w:rPr>
          <w:rFonts w:ascii="Times New Roman" w:hAnsi="Times New Roman" w:cs="Times New Roman"/>
          <w:sz w:val="32"/>
          <w:szCs w:val="32"/>
        </w:rPr>
      </w:pPr>
    </w:p>
    <w:p w14:paraId="6FDBC582" w14:textId="77777777" w:rsidR="00B43244" w:rsidRDefault="00B43244" w:rsidP="003B4750">
      <w:pPr>
        <w:jc w:val="center"/>
        <w:rPr>
          <w:rFonts w:ascii="Arial Rounded MT Bold" w:hAnsi="Arial Rounded MT Bold" w:cs="Times New Roman"/>
          <w:sz w:val="32"/>
          <w:szCs w:val="32"/>
        </w:rPr>
      </w:pPr>
    </w:p>
    <w:p w14:paraId="5D3504A3" w14:textId="77777777" w:rsidR="003B4750" w:rsidRDefault="003B4750" w:rsidP="003B4750">
      <w:pPr>
        <w:jc w:val="center"/>
        <w:rPr>
          <w:rFonts w:ascii="Arial Rounded MT Bold" w:hAnsi="Arial Rounded MT Bold" w:cs="Times New Roman"/>
          <w:sz w:val="32"/>
          <w:szCs w:val="32"/>
        </w:rPr>
      </w:pPr>
      <w:r w:rsidRPr="003B4750">
        <w:rPr>
          <w:rFonts w:ascii="Arial Rounded MT Bold" w:hAnsi="Arial Rounded MT Bold" w:cs="Times New Roman"/>
          <w:sz w:val="32"/>
          <w:szCs w:val="32"/>
        </w:rPr>
        <w:t xml:space="preserve">Bine ai </w:t>
      </w:r>
      <w:proofErr w:type="spellStart"/>
      <w:r w:rsidRPr="003B4750">
        <w:rPr>
          <w:rFonts w:ascii="Arial Rounded MT Bold" w:hAnsi="Arial Rounded MT Bold" w:cs="Times New Roman"/>
          <w:sz w:val="32"/>
          <w:szCs w:val="32"/>
        </w:rPr>
        <w:t>venit</w:t>
      </w:r>
      <w:proofErr w:type="spellEnd"/>
      <w:r w:rsidRPr="003B4750">
        <w:rPr>
          <w:rFonts w:ascii="Arial Rounded MT Bold" w:hAnsi="Arial Rounded MT Bold" w:cs="Times New Roman"/>
          <w:sz w:val="32"/>
          <w:szCs w:val="32"/>
        </w:rPr>
        <w:t xml:space="preserve"> la JOCUL EMO</w:t>
      </w:r>
      <w:r w:rsidRPr="007D17AA">
        <w:rPr>
          <w:rFonts w:ascii="Arial" w:hAnsi="Arial" w:cs="Arial"/>
          <w:b/>
          <w:bCs/>
          <w:sz w:val="32"/>
          <w:szCs w:val="32"/>
        </w:rPr>
        <w:t>Ț</w:t>
      </w:r>
      <w:r w:rsidRPr="003B4750">
        <w:rPr>
          <w:rFonts w:ascii="Arial Rounded MT Bold" w:hAnsi="Arial Rounded MT Bold" w:cs="Times New Roman"/>
          <w:sz w:val="32"/>
          <w:szCs w:val="32"/>
        </w:rPr>
        <w:t xml:space="preserve">IILOR cu </w:t>
      </w:r>
      <w:proofErr w:type="spellStart"/>
      <w:r w:rsidRPr="003B4750">
        <w:rPr>
          <w:rFonts w:ascii="Arial Rounded MT Bold" w:hAnsi="Arial Rounded MT Bold" w:cs="Times New Roman"/>
          <w:sz w:val="32"/>
          <w:szCs w:val="32"/>
        </w:rPr>
        <w:t>coduri</w:t>
      </w:r>
      <w:proofErr w:type="spellEnd"/>
      <w:r w:rsidRPr="003B4750">
        <w:rPr>
          <w:rFonts w:ascii="Arial Rounded MT Bold" w:hAnsi="Arial Rounded MT Bold" w:cs="Times New Roman"/>
          <w:sz w:val="32"/>
          <w:szCs w:val="32"/>
        </w:rPr>
        <w:t xml:space="preserve"> QR!</w:t>
      </w:r>
    </w:p>
    <w:p w14:paraId="55FFB728" w14:textId="77777777" w:rsidR="00B43244" w:rsidRPr="00B43244" w:rsidRDefault="00B43244" w:rsidP="003B47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“Din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Grijă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4E22607B" w14:textId="77777777" w:rsidR="003B4750" w:rsidRPr="003B4750" w:rsidRDefault="003B4750" w:rsidP="003B4750">
      <w:pPr>
        <w:rPr>
          <w:rFonts w:ascii="Times New Roman" w:hAnsi="Times New Roman" w:cs="Times New Roman"/>
          <w:sz w:val="28"/>
          <w:szCs w:val="28"/>
        </w:rPr>
      </w:pPr>
    </w:p>
    <w:p w14:paraId="17DC3E8E" w14:textId="77777777" w:rsidR="003B4750" w:rsidRPr="003B4750" w:rsidRDefault="003B4750" w:rsidP="003B4750">
      <w:pPr>
        <w:rPr>
          <w:rFonts w:ascii="Times New Roman" w:hAnsi="Times New Roman" w:cs="Times New Roman"/>
          <w:sz w:val="28"/>
          <w:szCs w:val="28"/>
        </w:rPr>
      </w:pPr>
    </w:p>
    <w:p w14:paraId="77588854" w14:textId="77777777" w:rsidR="003B4750" w:rsidRDefault="003B4750" w:rsidP="003B4750">
      <w:pPr>
        <w:rPr>
          <w:rFonts w:ascii="Times New Roman" w:hAnsi="Times New Roman" w:cs="Times New Roman"/>
          <w:sz w:val="28"/>
          <w:szCs w:val="28"/>
        </w:rPr>
      </w:pPr>
    </w:p>
    <w:p w14:paraId="1A72E7F1" w14:textId="77777777" w:rsidR="003B4750" w:rsidRDefault="00D874F6" w:rsidP="003B4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A42">
        <w:rPr>
          <w:rFonts w:ascii="Times New Roman" w:hAnsi="Times New Roman" w:cs="Times New Roman"/>
          <w:sz w:val="28"/>
          <w:szCs w:val="28"/>
        </w:rPr>
        <w:t>participanții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distinctă</w:t>
      </w:r>
      <w:proofErr w:type="spellEnd"/>
    </w:p>
    <w:p w14:paraId="4538D1E8" w14:textId="77777777" w:rsidR="00D874F6" w:rsidRDefault="00D874F6" w:rsidP="003B4750">
      <w:pPr>
        <w:rPr>
          <w:rFonts w:ascii="Times New Roman" w:hAnsi="Times New Roman" w:cs="Times New Roman"/>
          <w:sz w:val="28"/>
          <w:szCs w:val="28"/>
        </w:rPr>
      </w:pPr>
    </w:p>
    <w:p w14:paraId="2FD98474" w14:textId="77777777" w:rsidR="00B43244" w:rsidRDefault="003B4750" w:rsidP="003B4750">
      <w:pPr>
        <w:rPr>
          <w:rFonts w:ascii="Times New Roman" w:hAnsi="Times New Roman" w:cs="Times New Roman"/>
          <w:sz w:val="28"/>
          <w:szCs w:val="28"/>
        </w:rPr>
      </w:pPr>
      <w:r w:rsidRPr="003B4750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Pr="003B4750">
        <w:rPr>
          <w:rFonts w:ascii="Times New Roman" w:hAnsi="Times New Roman" w:cs="Times New Roman"/>
          <w:sz w:val="28"/>
          <w:szCs w:val="28"/>
        </w:rPr>
        <w:t>….CULOAREA</w:t>
      </w:r>
      <w:proofErr w:type="gramEnd"/>
      <w:r w:rsidRPr="003B4750">
        <w:rPr>
          <w:rFonts w:ascii="Times New Roman" w:hAnsi="Times New Roman" w:cs="Times New Roman"/>
          <w:sz w:val="28"/>
          <w:szCs w:val="28"/>
        </w:rPr>
        <w:t xml:space="preserve">  ECHIPEI</w:t>
      </w:r>
      <w:r w:rsidR="00D87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B2172" w14:textId="77777777" w:rsidR="003B4750" w:rsidRDefault="003B4750" w:rsidP="003B4750">
      <w:pPr>
        <w:rPr>
          <w:rFonts w:ascii="Times New Roman" w:hAnsi="Times New Roman" w:cs="Times New Roman"/>
          <w:sz w:val="28"/>
          <w:szCs w:val="28"/>
        </w:rPr>
      </w:pPr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r w:rsidR="00D874F6">
        <w:rPr>
          <w:rFonts w:ascii="Times New Roman" w:hAnsi="Times New Roman" w:cs="Times New Roman"/>
          <w:sz w:val="28"/>
          <w:szCs w:val="28"/>
        </w:rPr>
        <w:t>(NEGRU / ROȘU / VERDE</w:t>
      </w:r>
      <w:r w:rsidR="00B43244">
        <w:rPr>
          <w:rFonts w:ascii="Times New Roman" w:hAnsi="Times New Roman" w:cs="Times New Roman"/>
          <w:sz w:val="28"/>
          <w:szCs w:val="28"/>
        </w:rPr>
        <w:t>)</w:t>
      </w:r>
    </w:p>
    <w:p w14:paraId="13FEDAF3" w14:textId="77777777" w:rsidR="00D874F6" w:rsidRDefault="00D874F6" w:rsidP="003B4750">
      <w:pPr>
        <w:rPr>
          <w:rFonts w:ascii="Times New Roman" w:hAnsi="Times New Roman" w:cs="Times New Roman"/>
          <w:sz w:val="28"/>
          <w:szCs w:val="28"/>
        </w:rPr>
      </w:pPr>
    </w:p>
    <w:p w14:paraId="33224929" w14:textId="77777777" w:rsidR="003B4750" w:rsidRPr="003B4750" w:rsidRDefault="003B4750" w:rsidP="003B4750">
      <w:pPr>
        <w:rPr>
          <w:rFonts w:ascii="Times New Roman" w:hAnsi="Times New Roman" w:cs="Times New Roman"/>
          <w:sz w:val="28"/>
          <w:szCs w:val="28"/>
        </w:rPr>
      </w:pPr>
      <w:r w:rsidRPr="003B4750">
        <w:rPr>
          <w:rFonts w:ascii="Times New Roman" w:hAnsi="Times New Roman" w:cs="Times New Roman"/>
          <w:sz w:val="28"/>
          <w:szCs w:val="28"/>
        </w:rPr>
        <w:t xml:space="preserve">STAȚII DE ÎNVĂȚARE </w:t>
      </w:r>
    </w:p>
    <w:p w14:paraId="455D7C2A" w14:textId="77777777" w:rsidR="003B4750" w:rsidRPr="003B4750" w:rsidRDefault="003B4750" w:rsidP="003B4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4750"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cod</w:t>
      </w:r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tale</w:t>
      </w:r>
    </w:p>
    <w:p w14:paraId="2E714208" w14:textId="77777777" w:rsidR="003B4750" w:rsidRPr="003B4750" w:rsidRDefault="003B4750" w:rsidP="003B4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4750">
        <w:rPr>
          <w:rFonts w:ascii="Times New Roman" w:hAnsi="Times New Roman" w:cs="Times New Roman"/>
          <w:sz w:val="28"/>
          <w:szCs w:val="28"/>
        </w:rPr>
        <w:t>scanează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rezolvă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propusă</w:t>
      </w:r>
      <w:proofErr w:type="spellEnd"/>
    </w:p>
    <w:p w14:paraId="49FF0087" w14:textId="77777777" w:rsidR="003B4750" w:rsidRPr="003B4750" w:rsidRDefault="003B4750" w:rsidP="003B4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4750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răspunsul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stația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tabel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409CB" w14:textId="77777777" w:rsidR="003B4750" w:rsidRPr="003B4750" w:rsidRDefault="003B4750" w:rsidP="003B4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QR </w:t>
      </w:r>
      <w:proofErr w:type="spellStart"/>
      <w:r w:rsidR="00E80A42">
        <w:rPr>
          <w:rFonts w:ascii="Times New Roman" w:hAnsi="Times New Roman" w:cs="Times New Roman"/>
          <w:sz w:val="28"/>
          <w:szCs w:val="28"/>
        </w:rPr>
        <w:t>coordonat</w:t>
      </w:r>
      <w:r>
        <w:rPr>
          <w:rFonts w:ascii="Times New Roman" w:hAnsi="Times New Roman" w:cs="Times New Roman"/>
          <w:sz w:val="28"/>
          <w:szCs w:val="28"/>
        </w:rPr>
        <w:t>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răspunsul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tău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corect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vei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obține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ștampilă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coloana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886EA" w14:textId="77777777" w:rsidR="003B4750" w:rsidRDefault="003B4750" w:rsidP="003B4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4750">
        <w:rPr>
          <w:rFonts w:ascii="Times New Roman" w:hAnsi="Times New Roman" w:cs="Times New Roman"/>
          <w:sz w:val="28"/>
          <w:szCs w:val="28"/>
        </w:rPr>
        <w:t>obține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ștampile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finaliza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Pr="003B47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4750">
        <w:rPr>
          <w:rFonts w:ascii="Times New Roman" w:hAnsi="Times New Roman" w:cs="Times New Roman"/>
          <w:sz w:val="28"/>
          <w:szCs w:val="28"/>
        </w:rPr>
        <w:t>învățare</w:t>
      </w:r>
      <w:proofErr w:type="spellEnd"/>
    </w:p>
    <w:p w14:paraId="771C947F" w14:textId="77777777" w:rsidR="003B4750" w:rsidRDefault="003B4750" w:rsidP="00D874F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9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5287"/>
        <w:gridCol w:w="1525"/>
      </w:tblGrid>
      <w:tr w:rsidR="003B4750" w:rsidRPr="003B4750" w14:paraId="3F5B9B75" w14:textId="77777777" w:rsidTr="003B4750">
        <w:trPr>
          <w:tblHeader/>
        </w:trPr>
        <w:tc>
          <w:tcPr>
            <w:tcW w:w="2538" w:type="dxa"/>
          </w:tcPr>
          <w:p w14:paraId="1E79D602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3B475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Stația</w:t>
            </w:r>
            <w:proofErr w:type="spellEnd"/>
          </w:p>
        </w:tc>
        <w:tc>
          <w:tcPr>
            <w:tcW w:w="5287" w:type="dxa"/>
          </w:tcPr>
          <w:p w14:paraId="4313C698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3B4750">
              <w:rPr>
                <w:rFonts w:ascii="Calibri" w:eastAsia="Calibri" w:hAnsi="Calibri" w:cs="Calibri"/>
                <w:sz w:val="28"/>
                <w:szCs w:val="28"/>
              </w:rPr>
              <w:t>Răspunsul</w:t>
            </w:r>
            <w:proofErr w:type="spellEnd"/>
          </w:p>
        </w:tc>
        <w:tc>
          <w:tcPr>
            <w:tcW w:w="1525" w:type="dxa"/>
          </w:tcPr>
          <w:p w14:paraId="68B69413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3B4750">
              <w:rPr>
                <w:rFonts w:ascii="Calibri" w:eastAsia="Calibri" w:hAnsi="Calibri" w:cs="Calibri"/>
                <w:sz w:val="28"/>
                <w:szCs w:val="28"/>
              </w:rPr>
              <w:t>Evaluare</w:t>
            </w:r>
            <w:proofErr w:type="spellEnd"/>
            <w:r w:rsidRPr="003B4750">
              <w:rPr>
                <w:rFonts w:ascii="Calibri" w:eastAsia="Calibri" w:hAnsi="Calibri" w:cs="Calibri"/>
                <w:sz w:val="28"/>
                <w:szCs w:val="28"/>
              </w:rPr>
              <w:t xml:space="preserve">/ </w:t>
            </w:r>
            <w:proofErr w:type="spellStart"/>
            <w:r w:rsidRPr="003B4750">
              <w:rPr>
                <w:rFonts w:ascii="Calibri" w:eastAsia="Calibri" w:hAnsi="Calibri" w:cs="Calibri"/>
                <w:sz w:val="28"/>
                <w:szCs w:val="28"/>
              </w:rPr>
              <w:t>stampila</w:t>
            </w:r>
            <w:proofErr w:type="spellEnd"/>
          </w:p>
        </w:tc>
      </w:tr>
      <w:tr w:rsidR="003B4750" w:rsidRPr="003B4750" w14:paraId="6BE04997" w14:textId="77777777" w:rsidTr="003B4750">
        <w:trPr>
          <w:trHeight w:val="1680"/>
          <w:tblHeader/>
        </w:trPr>
        <w:tc>
          <w:tcPr>
            <w:tcW w:w="2538" w:type="dxa"/>
          </w:tcPr>
          <w:p w14:paraId="3867A954" w14:textId="77777777" w:rsidR="00F07D65" w:rsidRDefault="00F07D65" w:rsidP="00F07D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7D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Emoții fel de fel – alege emoția potrivită situațiilor date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scrie răspunsurile în ordine</w:t>
            </w:r>
          </w:p>
          <w:p w14:paraId="7BD7BC7A" w14:textId="77777777" w:rsidR="00B43244" w:rsidRDefault="00B43244" w:rsidP="005002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E6680AB" w14:textId="77777777" w:rsidR="00D874F6" w:rsidRDefault="00D874F6" w:rsidP="005002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D62ECC5" w14:textId="77777777" w:rsidR="00D874F6" w:rsidRPr="0050020B" w:rsidRDefault="00D874F6" w:rsidP="005002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223ACD" w14:textId="77777777" w:rsidR="00B43244" w:rsidRPr="003B4750" w:rsidRDefault="00B43244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87" w:type="dxa"/>
          </w:tcPr>
          <w:p w14:paraId="3736A044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5AF29B8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B4750" w:rsidRPr="003B4750" w14:paraId="1C7B0B92" w14:textId="77777777" w:rsidTr="003B4750">
        <w:trPr>
          <w:trHeight w:val="1740"/>
        </w:trPr>
        <w:tc>
          <w:tcPr>
            <w:tcW w:w="2538" w:type="dxa"/>
          </w:tcPr>
          <w:p w14:paraId="16740637" w14:textId="77777777" w:rsidR="00F07D65" w:rsidRPr="00F07D65" w:rsidRDefault="00F07D65" w:rsidP="00F07D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7D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Emoții 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găsește perechile cuvînt-imagine și notează-le alături</w:t>
            </w:r>
          </w:p>
          <w:p w14:paraId="7C1F363B" w14:textId="77777777" w:rsid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7075DC" w14:textId="77777777" w:rsidR="00B43244" w:rsidRDefault="00B43244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665FA5" w14:textId="77777777" w:rsidR="00B43244" w:rsidRDefault="00B43244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703E44" w14:textId="77777777" w:rsidR="00B43244" w:rsidRDefault="00B43244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1A452" w14:textId="77777777" w:rsidR="00B43244" w:rsidRDefault="00B43244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D9D407" w14:textId="77777777" w:rsidR="00B43244" w:rsidRDefault="00B43244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7DC25" w14:textId="77777777" w:rsidR="00B43244" w:rsidRPr="003B4750" w:rsidRDefault="00B43244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7" w:type="dxa"/>
          </w:tcPr>
          <w:p w14:paraId="54B55BD8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915698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B3D8FC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983E98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A64194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82ECE57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AEB7F3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7D39EAC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B4750" w:rsidRPr="003B4750" w14:paraId="2539F000" w14:textId="77777777" w:rsidTr="00E80A42">
        <w:trPr>
          <w:trHeight w:val="2931"/>
        </w:trPr>
        <w:tc>
          <w:tcPr>
            <w:tcW w:w="2538" w:type="dxa"/>
          </w:tcPr>
          <w:p w14:paraId="3777A6C6" w14:textId="77777777" w:rsidR="00F07D65" w:rsidRDefault="00E80A42" w:rsidP="00F07D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F07D65" w:rsidRPr="00F07D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Emoții –</w:t>
            </w:r>
            <w:r w:rsidR="00B432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grupează cuvintele pe 2 coloane, în funcție de categoria de emoții din care fac parte</w:t>
            </w:r>
          </w:p>
          <w:p w14:paraId="0445BF64" w14:textId="77777777" w:rsidR="00B43244" w:rsidRDefault="00B43244" w:rsidP="00F07D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CC216B" w14:textId="77777777" w:rsidR="00B43244" w:rsidRPr="00F07D65" w:rsidRDefault="00B43244" w:rsidP="00F07D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2AC149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7" w:type="dxa"/>
          </w:tcPr>
          <w:p w14:paraId="3F460F4C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DC5B83D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B4750" w:rsidRPr="003B4750" w14:paraId="086DAF12" w14:textId="77777777" w:rsidTr="003B4750">
        <w:trPr>
          <w:trHeight w:val="2042"/>
        </w:trPr>
        <w:tc>
          <w:tcPr>
            <w:tcW w:w="2538" w:type="dxa"/>
          </w:tcPr>
          <w:p w14:paraId="3AB902F2" w14:textId="77777777" w:rsidR="00F07D65" w:rsidRDefault="00E80A42" w:rsidP="00F07D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F07D65" w:rsidRPr="00F07D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Emoții – cuvinte încrucișate</w:t>
            </w:r>
            <w:r w:rsidR="00B432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găsește emoțiile în careul de litere</w:t>
            </w:r>
          </w:p>
          <w:p w14:paraId="66B2DAAC" w14:textId="77777777" w:rsidR="00B43244" w:rsidRPr="00F07D65" w:rsidRDefault="00B43244" w:rsidP="00F07D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7BF3BD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429226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0ED7246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045E9A7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287" w:type="dxa"/>
          </w:tcPr>
          <w:p w14:paraId="7521A02E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0AEFDC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CA09B2C" w14:textId="77777777" w:rsidR="003B4750" w:rsidRPr="003B4750" w:rsidRDefault="003B4750" w:rsidP="003B4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2E1EEF9" w14:textId="77777777" w:rsidR="00D874F6" w:rsidRDefault="00E80A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B473B0">
        <w:rPr>
          <w:rFonts w:ascii="Times New Roman" w:hAnsi="Times New Roman" w:cs="Times New Roman"/>
          <w:sz w:val="28"/>
          <w:szCs w:val="28"/>
        </w:rPr>
        <w:t>nexele</w:t>
      </w:r>
      <w:proofErr w:type="spellEnd"/>
      <w:r w:rsidR="00B473B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473B0">
        <w:rPr>
          <w:rFonts w:ascii="Times New Roman" w:hAnsi="Times New Roman" w:cs="Times New Roman"/>
          <w:sz w:val="28"/>
          <w:szCs w:val="28"/>
        </w:rPr>
        <w:t>codurile</w:t>
      </w:r>
      <w:proofErr w:type="spellEnd"/>
      <w:r w:rsidR="00B473B0">
        <w:rPr>
          <w:rFonts w:ascii="Times New Roman" w:hAnsi="Times New Roman" w:cs="Times New Roman"/>
          <w:sz w:val="28"/>
          <w:szCs w:val="28"/>
        </w:rPr>
        <w:t xml:space="preserve"> QR</w:t>
      </w:r>
    </w:p>
    <w:p w14:paraId="6099B174" w14:textId="77777777" w:rsidR="00B473B0" w:rsidRDefault="00B473B0">
      <w:pPr>
        <w:rPr>
          <w:rFonts w:ascii="Times New Roman" w:hAnsi="Times New Roman" w:cs="Times New Roman"/>
          <w:sz w:val="28"/>
          <w:szCs w:val="28"/>
        </w:rPr>
      </w:pPr>
    </w:p>
    <w:p w14:paraId="033997AB" w14:textId="77777777" w:rsidR="00B473B0" w:rsidRDefault="00B4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</w:t>
      </w:r>
    </w:p>
    <w:p w14:paraId="537C3D82" w14:textId="77777777" w:rsidR="00B473B0" w:rsidRP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473B0">
        <w:rPr>
          <w:rFonts w:ascii="Times New Roman" w:hAnsi="Times New Roman" w:cs="Times New Roman"/>
          <w:sz w:val="28"/>
          <w:szCs w:val="28"/>
        </w:rPr>
        <w:t>Stația</w:t>
      </w:r>
      <w:proofErr w:type="spellEnd"/>
      <w:r w:rsidRPr="00B473B0">
        <w:rPr>
          <w:rFonts w:ascii="Times New Roman" w:hAnsi="Times New Roman" w:cs="Times New Roman"/>
          <w:sz w:val="28"/>
          <w:szCs w:val="28"/>
        </w:rPr>
        <w:t xml:space="preserve"> </w:t>
      </w:r>
      <w:r w:rsidRPr="00B473B0">
        <w:rPr>
          <w:rFonts w:ascii="Times New Roman" w:hAnsi="Times New Roman" w:cs="Times New Roman"/>
          <w:sz w:val="28"/>
          <w:szCs w:val="28"/>
          <w:lang w:val="ro-RO"/>
        </w:rPr>
        <w:t>1. Emoții fel de fel – alege emoția potrivită situațiilor date</w:t>
      </w:r>
    </w:p>
    <w:p w14:paraId="60507B85" w14:textId="77777777" w:rsidR="00B473B0" w:rsidRDefault="00B473B0" w:rsidP="00B473B0">
      <w:pPr>
        <w:rPr>
          <w:rFonts w:ascii="Times New Roman" w:hAnsi="Times New Roman" w:cs="Times New Roman"/>
          <w:noProof/>
          <w:sz w:val="28"/>
          <w:szCs w:val="28"/>
        </w:rPr>
      </w:pPr>
    </w:p>
    <w:p w14:paraId="0A9F7F40" w14:textId="77777777" w:rsidR="00B473B0" w:rsidRDefault="00B473B0" w:rsidP="00B473B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4DAB7E" wp14:editId="2DB8D79E">
            <wp:extent cx="2466109" cy="2466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45" cy="246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348FE2" wp14:editId="26808F85">
            <wp:extent cx="2493818" cy="2493818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237" cy="249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7D3D" w14:textId="77777777" w:rsidR="00B473B0" w:rsidRDefault="00B473B0" w:rsidP="00B473B0">
      <w:pPr>
        <w:rPr>
          <w:rFonts w:ascii="Times New Roman" w:hAnsi="Times New Roman" w:cs="Times New Roman"/>
          <w:noProof/>
          <w:sz w:val="28"/>
          <w:szCs w:val="28"/>
        </w:rPr>
      </w:pPr>
    </w:p>
    <w:p w14:paraId="1C8E4F79" w14:textId="77777777" w:rsidR="00B473B0" w:rsidRDefault="00B473B0" w:rsidP="00B473B0">
      <w:pPr>
        <w:rPr>
          <w:rFonts w:ascii="Times New Roman" w:hAnsi="Times New Roman" w:cs="Times New Roman"/>
          <w:noProof/>
          <w:sz w:val="28"/>
          <w:szCs w:val="28"/>
        </w:rPr>
      </w:pPr>
    </w:p>
    <w:p w14:paraId="1A8BA548" w14:textId="77777777" w:rsidR="00B473B0" w:rsidRP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EA08F" wp14:editId="25324D1E">
            <wp:extent cx="2466109" cy="24661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45" cy="246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08A34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ED2DEEE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ABF3BFB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56CFF34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1871A7A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70F70B9" w14:textId="77777777" w:rsidR="00B473B0" w:rsidRP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473B0">
        <w:rPr>
          <w:rFonts w:ascii="Times New Roman" w:hAnsi="Times New Roman" w:cs="Times New Roman"/>
          <w:sz w:val="28"/>
          <w:szCs w:val="28"/>
          <w:lang w:val="ro-RO"/>
        </w:rPr>
        <w:t>ANEXA 2</w:t>
      </w:r>
    </w:p>
    <w:p w14:paraId="766417BC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473B0">
        <w:rPr>
          <w:rFonts w:ascii="Times New Roman" w:hAnsi="Times New Roman" w:cs="Times New Roman"/>
          <w:sz w:val="28"/>
          <w:szCs w:val="28"/>
          <w:lang w:val="ro-RO"/>
        </w:rPr>
        <w:t>Stația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73B0">
        <w:rPr>
          <w:rFonts w:ascii="Times New Roman" w:hAnsi="Times New Roman" w:cs="Times New Roman"/>
          <w:sz w:val="28"/>
          <w:szCs w:val="28"/>
          <w:lang w:val="ro-RO"/>
        </w:rPr>
        <w:t>2. Emoții – joc perechi</w:t>
      </w:r>
    </w:p>
    <w:p w14:paraId="78EF7FC7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705F87F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C53019" wp14:editId="48D2EB66">
            <wp:extent cx="2466109" cy="24661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46" cy="246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9D8A5C" wp14:editId="5CD1D13F">
            <wp:extent cx="2452254" cy="2452254"/>
            <wp:effectExtent l="0" t="0" r="571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00" cy="245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D5B6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F857C16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555851" wp14:editId="7D2A13FB">
            <wp:extent cx="2563090" cy="2563090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64" cy="256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3115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5C5CB58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016CB36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57E7ABD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03746E7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3A7F3CA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D4054EA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E80A42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14:paraId="48066841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Stația </w:t>
      </w:r>
      <w:r w:rsidRPr="00B473B0">
        <w:rPr>
          <w:rFonts w:ascii="Times New Roman" w:hAnsi="Times New Roman" w:cs="Times New Roman"/>
          <w:sz w:val="28"/>
          <w:szCs w:val="28"/>
          <w:lang w:val="ro-RO"/>
        </w:rPr>
        <w:t>4. Emoții – ordonare pe grupe</w:t>
      </w:r>
    </w:p>
    <w:p w14:paraId="38DA57E3" w14:textId="77777777" w:rsidR="00CB343A" w:rsidRPr="00B473B0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B6A63E0" w14:textId="77777777" w:rsidR="00B473B0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4D8E6D" wp14:editId="045DCA63">
            <wp:extent cx="2452255" cy="2452255"/>
            <wp:effectExtent l="0" t="0" r="571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01" cy="245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29E2D4" wp14:editId="6AEF8E98">
            <wp:extent cx="2466109" cy="246610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46" cy="246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65BFF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C841463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3E442D" wp14:editId="06CA15A5">
            <wp:extent cx="2549236" cy="2549236"/>
            <wp:effectExtent l="0" t="0" r="381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EF022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21F1DD9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EC8CAFA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81F94B1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E9802CD" w14:textId="77777777" w:rsidR="00E80A42" w:rsidRDefault="00E80A42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8B0244C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E80A42">
        <w:rPr>
          <w:rFonts w:ascii="Times New Roman" w:hAnsi="Times New Roman" w:cs="Times New Roman"/>
          <w:sz w:val="28"/>
          <w:szCs w:val="28"/>
          <w:lang w:val="ro-RO"/>
        </w:rPr>
        <w:t>4</w:t>
      </w:r>
    </w:p>
    <w:p w14:paraId="186D6FCC" w14:textId="77777777" w:rsid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Stația </w:t>
      </w:r>
      <w:r w:rsidRPr="00B473B0">
        <w:rPr>
          <w:rFonts w:ascii="Times New Roman" w:hAnsi="Times New Roman" w:cs="Times New Roman"/>
          <w:sz w:val="28"/>
          <w:szCs w:val="28"/>
          <w:lang w:val="ro-RO"/>
        </w:rPr>
        <w:t>5. Emoții – cuvinte încrucișate</w:t>
      </w:r>
    </w:p>
    <w:p w14:paraId="3966A613" w14:textId="77777777" w:rsidR="00CB343A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FDECE3" w14:textId="77777777" w:rsidR="00CB343A" w:rsidRDefault="00CB343A" w:rsidP="00B473B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ACFD44" wp14:editId="347CC527">
            <wp:extent cx="2521527" cy="252152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28" cy="25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A4413F" wp14:editId="0567E871">
            <wp:extent cx="2521527" cy="252152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28" cy="25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58CF7" w14:textId="77777777" w:rsidR="00CB343A" w:rsidRDefault="00CB343A" w:rsidP="00B473B0">
      <w:pPr>
        <w:rPr>
          <w:rFonts w:ascii="Times New Roman" w:hAnsi="Times New Roman" w:cs="Times New Roman"/>
          <w:noProof/>
          <w:sz w:val="28"/>
          <w:szCs w:val="28"/>
        </w:rPr>
      </w:pPr>
    </w:p>
    <w:p w14:paraId="39ADCB07" w14:textId="77777777" w:rsidR="00CB343A" w:rsidRPr="00B473B0" w:rsidRDefault="00CB343A" w:rsidP="00B473B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4CEB03" wp14:editId="67E0BDDF">
            <wp:extent cx="2549236" cy="2549236"/>
            <wp:effectExtent l="0" t="0" r="381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1" cy="254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A994" w14:textId="77777777" w:rsidR="00B473B0" w:rsidRP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D406B09" w14:textId="77777777" w:rsidR="00B473B0" w:rsidRPr="00B473B0" w:rsidRDefault="00B473B0" w:rsidP="00B473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B56EAB1" w14:textId="77777777" w:rsidR="00B473B0" w:rsidRPr="003B4750" w:rsidRDefault="00B473B0">
      <w:pPr>
        <w:rPr>
          <w:rFonts w:ascii="Times New Roman" w:hAnsi="Times New Roman" w:cs="Times New Roman"/>
          <w:sz w:val="28"/>
          <w:szCs w:val="28"/>
        </w:rPr>
      </w:pPr>
    </w:p>
    <w:sectPr w:rsidR="00B473B0" w:rsidRPr="003B4750" w:rsidSect="003B47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AFC"/>
    <w:multiLevelType w:val="multilevel"/>
    <w:tmpl w:val="A7AAC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50"/>
    <w:rsid w:val="001075D6"/>
    <w:rsid w:val="003B4750"/>
    <w:rsid w:val="0050020B"/>
    <w:rsid w:val="006E7725"/>
    <w:rsid w:val="007D17AA"/>
    <w:rsid w:val="00B43244"/>
    <w:rsid w:val="00B473B0"/>
    <w:rsid w:val="00CB343A"/>
    <w:rsid w:val="00D874F6"/>
    <w:rsid w:val="00E80A42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A15C"/>
  <w15:docId w15:val="{DE3F4BA4-73FA-4DA3-8661-66158B1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3733-AA34-4637-A870-2CB2017D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raducan.flora</dc:creator>
  <cp:lastModifiedBy>Toshiba</cp:lastModifiedBy>
  <cp:revision>3</cp:revision>
  <cp:lastPrinted>2022-03-07T18:03:00Z</cp:lastPrinted>
  <dcterms:created xsi:type="dcterms:W3CDTF">2022-03-21T06:05:00Z</dcterms:created>
  <dcterms:modified xsi:type="dcterms:W3CDTF">2022-03-22T13:44:00Z</dcterms:modified>
</cp:coreProperties>
</file>